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0412E" w14:textId="77777777" w:rsidR="0086759E" w:rsidRPr="00275426" w:rsidRDefault="0086759E" w:rsidP="0086759E">
      <w:pPr>
        <w:ind w:left="2124" w:right="-234" w:firstLine="708"/>
        <w:jc w:val="both"/>
        <w:rPr>
          <w:b/>
          <w:i/>
        </w:rPr>
      </w:pPr>
      <w:r w:rsidRPr="00275426">
        <w:rPr>
          <w:b/>
          <w:i/>
        </w:rPr>
        <w:t>AVISO DE PRIVACIDAD</w:t>
      </w:r>
    </w:p>
    <w:p w14:paraId="1F914B5E" w14:textId="77777777" w:rsidR="0086759E" w:rsidRDefault="0086759E" w:rsidP="0086759E">
      <w:pPr>
        <w:ind w:right="-234"/>
        <w:jc w:val="both"/>
      </w:pPr>
    </w:p>
    <w:p w14:paraId="24051DD5" w14:textId="77777777" w:rsidR="0086759E" w:rsidRDefault="0086759E" w:rsidP="0086759E">
      <w:pPr>
        <w:pStyle w:val="Sangra2detindependiente"/>
        <w:ind w:right="-234" w:firstLine="2160"/>
        <w:rPr>
          <w:b/>
        </w:rPr>
      </w:pPr>
    </w:p>
    <w:p w14:paraId="73562F32" w14:textId="77777777" w:rsidR="0086759E" w:rsidRDefault="0086759E" w:rsidP="0086759E">
      <w:pPr>
        <w:pStyle w:val="Sangra2detindependiente"/>
        <w:ind w:right="-234" w:firstLine="2160"/>
        <w:rPr>
          <w:b/>
        </w:rPr>
      </w:pPr>
    </w:p>
    <w:p w14:paraId="4C5D818E" w14:textId="77777777" w:rsidR="0086759E" w:rsidRDefault="0086759E" w:rsidP="0086759E">
      <w:pPr>
        <w:ind w:right="-234"/>
        <w:rPr>
          <w:b/>
          <w:i/>
        </w:rPr>
      </w:pPr>
      <w:r w:rsidRPr="001D0D0F">
        <w:rPr>
          <w:b/>
          <w:i/>
        </w:rPr>
        <w:t>Responsable de la Protección</w:t>
      </w:r>
      <w:r>
        <w:rPr>
          <w:b/>
          <w:i/>
        </w:rPr>
        <w:t>.</w:t>
      </w:r>
    </w:p>
    <w:p w14:paraId="3A40101C" w14:textId="77777777" w:rsidR="0086759E" w:rsidRDefault="0086759E" w:rsidP="0086759E">
      <w:pPr>
        <w:ind w:right="-234"/>
        <w:rPr>
          <w:b/>
          <w:i/>
        </w:rPr>
      </w:pPr>
    </w:p>
    <w:p w14:paraId="46B6CEC0" w14:textId="1290ACAF" w:rsidR="0086759E" w:rsidRDefault="001E2B1D" w:rsidP="0086759E">
      <w:pPr>
        <w:ind w:right="-234"/>
        <w:jc w:val="both"/>
        <w:rPr>
          <w:b/>
          <w:i/>
        </w:rPr>
      </w:pPr>
      <w:r>
        <w:rPr>
          <w:b/>
          <w:i/>
        </w:rPr>
        <w:t xml:space="preserve">Universidad UEEM, S. C. </w:t>
      </w:r>
      <w:r w:rsidR="0086759E" w:rsidRPr="00165F9B">
        <w:rPr>
          <w:b/>
          <w:i/>
        </w:rPr>
        <w:t xml:space="preserve">(en los sucesivo </w:t>
      </w:r>
      <w:r>
        <w:rPr>
          <w:b/>
          <w:i/>
        </w:rPr>
        <w:t>“</w:t>
      </w:r>
      <w:r w:rsidRPr="001E2B1D">
        <w:rPr>
          <w:b/>
          <w:i/>
        </w:rPr>
        <w:t>Universidad UEEM</w:t>
      </w:r>
      <w:r>
        <w:rPr>
          <w:b/>
          <w:i/>
        </w:rPr>
        <w:t>¨”</w:t>
      </w:r>
      <w:r w:rsidR="0086759E" w:rsidRPr="00165F9B">
        <w:rPr>
          <w:b/>
          <w:i/>
        </w:rPr>
        <w:t xml:space="preserve">), con domicilio fiscal en Avenida </w:t>
      </w:r>
      <w:r>
        <w:rPr>
          <w:b/>
          <w:i/>
        </w:rPr>
        <w:t>Sor Juana Inés de La Cruz número 419</w:t>
      </w:r>
      <w:r w:rsidR="0086759E" w:rsidRPr="00165F9B">
        <w:rPr>
          <w:b/>
          <w:i/>
        </w:rPr>
        <w:t xml:space="preserve">, colonia </w:t>
      </w:r>
      <w:r>
        <w:rPr>
          <w:b/>
          <w:i/>
        </w:rPr>
        <w:t>Evolución</w:t>
      </w:r>
      <w:r w:rsidR="0086759E" w:rsidRPr="00165F9B">
        <w:rPr>
          <w:b/>
          <w:i/>
        </w:rPr>
        <w:t xml:space="preserve">, </w:t>
      </w:r>
      <w:r>
        <w:rPr>
          <w:b/>
          <w:i/>
        </w:rPr>
        <w:t xml:space="preserve">municipio </w:t>
      </w:r>
      <w:r w:rsidR="0086759E" w:rsidRPr="00165F9B">
        <w:rPr>
          <w:b/>
          <w:i/>
        </w:rPr>
        <w:t>Nezahualcóyotl, Estado de México</w:t>
      </w:r>
      <w:r w:rsidR="0086759E">
        <w:rPr>
          <w:b/>
          <w:i/>
        </w:rPr>
        <w:t>, es el responsable del uso que se dé a los datos personales y de su protección. En virtud de lo anterior hacemos de su conocimiento lo siguiente:</w:t>
      </w:r>
    </w:p>
    <w:p w14:paraId="6E2667A6" w14:textId="77777777" w:rsidR="0086759E" w:rsidRDefault="0086759E" w:rsidP="0086759E">
      <w:pPr>
        <w:ind w:right="-234"/>
        <w:jc w:val="both"/>
        <w:rPr>
          <w:b/>
          <w:i/>
        </w:rPr>
      </w:pPr>
    </w:p>
    <w:p w14:paraId="52634B95" w14:textId="77777777" w:rsidR="0086759E" w:rsidRDefault="0086759E" w:rsidP="0086759E">
      <w:pPr>
        <w:ind w:right="-234"/>
        <w:jc w:val="both"/>
        <w:rPr>
          <w:b/>
          <w:i/>
        </w:rPr>
      </w:pPr>
      <w:r>
        <w:rPr>
          <w:b/>
          <w:i/>
        </w:rPr>
        <w:t>Objetivos</w:t>
      </w:r>
    </w:p>
    <w:p w14:paraId="46576BC5" w14:textId="77777777" w:rsidR="0086759E" w:rsidRDefault="0086759E" w:rsidP="0086759E">
      <w:pPr>
        <w:ind w:right="-234"/>
        <w:jc w:val="both"/>
        <w:rPr>
          <w:b/>
          <w:i/>
        </w:rPr>
      </w:pPr>
    </w:p>
    <w:p w14:paraId="22CE39D6" w14:textId="77777777" w:rsidR="0086759E" w:rsidRDefault="0086759E" w:rsidP="0086759E">
      <w:pPr>
        <w:ind w:right="-234"/>
        <w:jc w:val="both"/>
        <w:rPr>
          <w:b/>
          <w:i/>
        </w:rPr>
      </w:pPr>
      <w:r>
        <w:rPr>
          <w:b/>
          <w:i/>
        </w:rPr>
        <w:t>a</w:t>
      </w:r>
      <w:proofErr w:type="gramStart"/>
      <w:r>
        <w:rPr>
          <w:b/>
          <w:i/>
        </w:rPr>
        <w:t>).-</w:t>
      </w:r>
      <w:proofErr w:type="gramEnd"/>
      <w:r>
        <w:rPr>
          <w:b/>
          <w:i/>
        </w:rPr>
        <w:t xml:space="preserve"> Objetivo Principal.</w:t>
      </w:r>
    </w:p>
    <w:p w14:paraId="5C8D9557" w14:textId="77777777" w:rsidR="0086759E" w:rsidRDefault="0086759E" w:rsidP="0086759E">
      <w:pPr>
        <w:ind w:right="-234"/>
        <w:jc w:val="both"/>
        <w:rPr>
          <w:b/>
          <w:i/>
        </w:rPr>
      </w:pPr>
    </w:p>
    <w:p w14:paraId="3EA71933" w14:textId="68AC74ED" w:rsidR="0086759E" w:rsidRDefault="0086759E" w:rsidP="0086759E">
      <w:pPr>
        <w:ind w:right="-234"/>
        <w:jc w:val="both"/>
        <w:rPr>
          <w:b/>
          <w:i/>
        </w:rPr>
      </w:pPr>
      <w:r>
        <w:rPr>
          <w:b/>
          <w:i/>
        </w:rPr>
        <w:t xml:space="preserve">Los datos personales que nos proporcionen, así como los que </w:t>
      </w:r>
      <w:r w:rsidR="001E2B1D">
        <w:rPr>
          <w:b/>
          <w:i/>
        </w:rPr>
        <w:t>“</w:t>
      </w:r>
      <w:r w:rsidR="001E2B1D" w:rsidRPr="001E2B1D">
        <w:rPr>
          <w:b/>
          <w:i/>
        </w:rPr>
        <w:t>Universidad UEEM</w:t>
      </w:r>
      <w:r w:rsidR="001E2B1D">
        <w:rPr>
          <w:b/>
          <w:i/>
        </w:rPr>
        <w:t>”</w:t>
      </w:r>
      <w:r w:rsidR="001E2B1D" w:rsidRPr="001E2B1D">
        <w:rPr>
          <w:b/>
          <w:i/>
        </w:rPr>
        <w:t xml:space="preserve"> </w:t>
      </w:r>
      <w:r>
        <w:rPr>
          <w:b/>
          <w:i/>
        </w:rPr>
        <w:t>obtenga de manera licita, será utilizados para cumplir con las obligaciones derivadas de nuestra relación jurídica.</w:t>
      </w:r>
    </w:p>
    <w:p w14:paraId="2B7E9744" w14:textId="77777777" w:rsidR="0086759E" w:rsidRDefault="0086759E" w:rsidP="0086759E">
      <w:pPr>
        <w:ind w:right="-234"/>
        <w:jc w:val="both"/>
        <w:rPr>
          <w:b/>
          <w:i/>
        </w:rPr>
      </w:pPr>
    </w:p>
    <w:p w14:paraId="327DC819" w14:textId="2BF42E88" w:rsidR="0086759E" w:rsidRDefault="0086759E" w:rsidP="0086759E">
      <w:pPr>
        <w:pStyle w:val="Prrafodelista"/>
        <w:numPr>
          <w:ilvl w:val="0"/>
          <w:numId w:val="1"/>
        </w:numPr>
        <w:ind w:right="-234"/>
        <w:jc w:val="both"/>
        <w:rPr>
          <w:b/>
          <w:i/>
        </w:rPr>
      </w:pPr>
      <w:r>
        <w:rPr>
          <w:b/>
          <w:i/>
        </w:rPr>
        <w:t>Realizar la evaluación de su capacidad de pago y financiero, para otorgarle créditos</w:t>
      </w:r>
      <w:r w:rsidR="001E2B1D">
        <w:rPr>
          <w:b/>
          <w:i/>
        </w:rPr>
        <w:t>,</w:t>
      </w:r>
      <w:r>
        <w:rPr>
          <w:b/>
          <w:i/>
        </w:rPr>
        <w:t xml:space="preserve"> así como los servicios y productos </w:t>
      </w:r>
      <w:r w:rsidR="001E2B1D">
        <w:rPr>
          <w:b/>
          <w:i/>
        </w:rPr>
        <w:t xml:space="preserve">educativos </w:t>
      </w:r>
      <w:r>
        <w:rPr>
          <w:b/>
          <w:i/>
        </w:rPr>
        <w:t xml:space="preserve">que </w:t>
      </w:r>
      <w:r w:rsidR="001E2B1D" w:rsidRPr="001E2B1D">
        <w:rPr>
          <w:b/>
          <w:i/>
        </w:rPr>
        <w:t>Universidad UEEM</w:t>
      </w:r>
      <w:r w:rsidR="001E2B1D" w:rsidRPr="001E2B1D">
        <w:rPr>
          <w:b/>
          <w:i/>
        </w:rPr>
        <w:t xml:space="preserve"> </w:t>
      </w:r>
      <w:r>
        <w:rPr>
          <w:b/>
          <w:i/>
        </w:rPr>
        <w:t>presta relacionados con sus objetivos;</w:t>
      </w:r>
    </w:p>
    <w:p w14:paraId="1E7229FF" w14:textId="77777777" w:rsidR="0086759E" w:rsidRDefault="0086759E" w:rsidP="0086759E">
      <w:pPr>
        <w:ind w:right="-234"/>
        <w:jc w:val="both"/>
        <w:rPr>
          <w:b/>
          <w:i/>
        </w:rPr>
      </w:pPr>
    </w:p>
    <w:p w14:paraId="53612FA0" w14:textId="7E4D9CCB" w:rsidR="0086759E" w:rsidRDefault="0086759E" w:rsidP="0086759E">
      <w:pPr>
        <w:pStyle w:val="Prrafodelista"/>
        <w:numPr>
          <w:ilvl w:val="0"/>
          <w:numId w:val="1"/>
        </w:numPr>
        <w:ind w:right="-234"/>
        <w:jc w:val="both"/>
        <w:rPr>
          <w:b/>
          <w:i/>
        </w:rPr>
      </w:pPr>
      <w:r w:rsidRPr="001E2B1D">
        <w:rPr>
          <w:b/>
          <w:i/>
        </w:rPr>
        <w:t xml:space="preserve">Realizar gestiones administrativas necesarias para poner a disposición </w:t>
      </w:r>
      <w:r w:rsidR="001E2B1D">
        <w:rPr>
          <w:b/>
          <w:i/>
        </w:rPr>
        <w:t xml:space="preserve">de los estudiantes los </w:t>
      </w:r>
      <w:r w:rsidR="001E2B1D" w:rsidRPr="001E2B1D">
        <w:rPr>
          <w:b/>
          <w:i/>
        </w:rPr>
        <w:t>planes de financiamiento educativo, para el caso de que esté operando</w:t>
      </w:r>
      <w:r w:rsidR="001E2B1D">
        <w:rPr>
          <w:b/>
          <w:i/>
        </w:rPr>
        <w:t xml:space="preserve"> ese producto</w:t>
      </w:r>
      <w:r w:rsidR="001E2B1D" w:rsidRPr="001E2B1D">
        <w:rPr>
          <w:b/>
          <w:i/>
        </w:rPr>
        <w:t xml:space="preserve">. </w:t>
      </w:r>
    </w:p>
    <w:p w14:paraId="6384423F" w14:textId="77777777" w:rsidR="001E2B1D" w:rsidRPr="001E2B1D" w:rsidRDefault="001E2B1D" w:rsidP="001E2B1D">
      <w:pPr>
        <w:pStyle w:val="Prrafodelista"/>
        <w:rPr>
          <w:b/>
          <w:i/>
        </w:rPr>
      </w:pPr>
    </w:p>
    <w:p w14:paraId="526D022A" w14:textId="59C1AB92" w:rsidR="0086759E" w:rsidRDefault="0086759E" w:rsidP="0086759E">
      <w:pPr>
        <w:pStyle w:val="Prrafodelista"/>
        <w:numPr>
          <w:ilvl w:val="0"/>
          <w:numId w:val="1"/>
        </w:numPr>
        <w:ind w:right="-234"/>
        <w:jc w:val="both"/>
        <w:rPr>
          <w:b/>
          <w:i/>
        </w:rPr>
      </w:pPr>
      <w:r>
        <w:rPr>
          <w:b/>
          <w:i/>
        </w:rPr>
        <w:t>Crear, actualizar, y conservar un expediente de</w:t>
      </w:r>
      <w:r w:rsidR="001E2B1D">
        <w:rPr>
          <w:b/>
          <w:i/>
        </w:rPr>
        <w:t xml:space="preserve">l alumno </w:t>
      </w:r>
      <w:r>
        <w:rPr>
          <w:b/>
          <w:i/>
        </w:rPr>
        <w:t>relacionado con los servicios, crédito o arrendamiento otorgados;</w:t>
      </w:r>
    </w:p>
    <w:p w14:paraId="3AF8D475" w14:textId="77777777" w:rsidR="0086759E" w:rsidRPr="00C65DD9" w:rsidRDefault="0086759E" w:rsidP="0086759E">
      <w:pPr>
        <w:pStyle w:val="Prrafodelista"/>
        <w:rPr>
          <w:b/>
          <w:i/>
        </w:rPr>
      </w:pPr>
    </w:p>
    <w:p w14:paraId="25897008" w14:textId="39F0C44C" w:rsidR="0086759E" w:rsidRDefault="0086759E" w:rsidP="0086759E">
      <w:pPr>
        <w:pStyle w:val="Prrafodelista"/>
        <w:numPr>
          <w:ilvl w:val="0"/>
          <w:numId w:val="1"/>
        </w:numPr>
        <w:ind w:right="-234"/>
        <w:jc w:val="both"/>
        <w:rPr>
          <w:b/>
          <w:i/>
        </w:rPr>
      </w:pPr>
      <w:r w:rsidRPr="00072CC2">
        <w:rPr>
          <w:b/>
          <w:i/>
        </w:rPr>
        <w:t xml:space="preserve">Realizar la cobranza por los servicios prestados por </w:t>
      </w:r>
      <w:r w:rsidR="00072CC2" w:rsidRPr="00072CC2">
        <w:rPr>
          <w:b/>
          <w:i/>
        </w:rPr>
        <w:t>“</w:t>
      </w:r>
      <w:r w:rsidR="00072CC2" w:rsidRPr="00072CC2">
        <w:rPr>
          <w:b/>
          <w:i/>
        </w:rPr>
        <w:t>Universidad UEEM</w:t>
      </w:r>
      <w:r w:rsidR="00072CC2" w:rsidRPr="00072CC2">
        <w:rPr>
          <w:b/>
          <w:i/>
        </w:rPr>
        <w:t xml:space="preserve">” </w:t>
      </w:r>
    </w:p>
    <w:p w14:paraId="50662C71" w14:textId="77777777" w:rsidR="00072CC2" w:rsidRPr="00072CC2" w:rsidRDefault="00072CC2" w:rsidP="00072CC2">
      <w:pPr>
        <w:pStyle w:val="Prrafodelista"/>
        <w:rPr>
          <w:b/>
          <w:i/>
        </w:rPr>
      </w:pPr>
    </w:p>
    <w:p w14:paraId="01B0EA96" w14:textId="26C2EAA8" w:rsidR="0086759E" w:rsidRDefault="0086759E" w:rsidP="0086759E">
      <w:pPr>
        <w:pStyle w:val="Prrafodelista"/>
        <w:numPr>
          <w:ilvl w:val="0"/>
          <w:numId w:val="1"/>
        </w:numPr>
        <w:ind w:right="-234"/>
        <w:jc w:val="both"/>
        <w:rPr>
          <w:b/>
          <w:i/>
        </w:rPr>
      </w:pPr>
      <w:r w:rsidRPr="00072CC2">
        <w:rPr>
          <w:b/>
          <w:i/>
        </w:rPr>
        <w:t xml:space="preserve">Comunicar al </w:t>
      </w:r>
      <w:r w:rsidR="00072CC2" w:rsidRPr="00072CC2">
        <w:rPr>
          <w:b/>
          <w:i/>
        </w:rPr>
        <w:t>alumno</w:t>
      </w:r>
      <w:r w:rsidRPr="00072CC2">
        <w:rPr>
          <w:b/>
          <w:i/>
        </w:rPr>
        <w:t xml:space="preserve"> sobre eventos relevantes relacionados con su</w:t>
      </w:r>
      <w:r w:rsidR="00072CC2" w:rsidRPr="00072CC2">
        <w:rPr>
          <w:b/>
          <w:i/>
        </w:rPr>
        <w:t xml:space="preserve">s planes de estudio. </w:t>
      </w:r>
      <w:r w:rsidRPr="00072CC2">
        <w:rPr>
          <w:b/>
          <w:i/>
        </w:rPr>
        <w:t xml:space="preserve"> </w:t>
      </w:r>
    </w:p>
    <w:p w14:paraId="535241C8" w14:textId="77777777" w:rsidR="00072CC2" w:rsidRPr="00072CC2" w:rsidRDefault="00072CC2" w:rsidP="00072CC2">
      <w:pPr>
        <w:pStyle w:val="Prrafodelista"/>
        <w:rPr>
          <w:b/>
          <w:i/>
        </w:rPr>
      </w:pPr>
    </w:p>
    <w:p w14:paraId="7B242852" w14:textId="77777777" w:rsidR="0086759E" w:rsidRDefault="0086759E" w:rsidP="0086759E">
      <w:pPr>
        <w:pStyle w:val="Prrafodelista"/>
        <w:numPr>
          <w:ilvl w:val="0"/>
          <w:numId w:val="1"/>
        </w:numPr>
        <w:ind w:right="-234"/>
        <w:jc w:val="both"/>
        <w:rPr>
          <w:b/>
          <w:i/>
        </w:rPr>
      </w:pPr>
      <w:r>
        <w:rPr>
          <w:b/>
          <w:i/>
        </w:rPr>
        <w:t>Elaborar registro, estadísticas y análisis de la información;</w:t>
      </w:r>
    </w:p>
    <w:p w14:paraId="352BDBF6" w14:textId="77777777" w:rsidR="0086759E" w:rsidRPr="00C65DD9" w:rsidRDefault="0086759E" w:rsidP="0086759E">
      <w:pPr>
        <w:pStyle w:val="Prrafodelista"/>
        <w:rPr>
          <w:b/>
          <w:i/>
        </w:rPr>
      </w:pPr>
    </w:p>
    <w:p w14:paraId="6EA234D2" w14:textId="4AE2BC2C" w:rsidR="0086759E" w:rsidRPr="008F43EA" w:rsidRDefault="0086759E" w:rsidP="0086759E">
      <w:pPr>
        <w:pStyle w:val="Prrafodelista"/>
        <w:numPr>
          <w:ilvl w:val="0"/>
          <w:numId w:val="1"/>
        </w:numPr>
        <w:ind w:right="-234"/>
        <w:jc w:val="both"/>
        <w:rPr>
          <w:b/>
          <w:i/>
        </w:rPr>
      </w:pPr>
      <w:r>
        <w:rPr>
          <w:b/>
          <w:i/>
        </w:rPr>
        <w:t xml:space="preserve">Conservar registros para el seguimiento de los servicios proporcionados por </w:t>
      </w:r>
      <w:r w:rsidR="00072CC2">
        <w:rPr>
          <w:b/>
          <w:i/>
        </w:rPr>
        <w:t>“</w:t>
      </w:r>
      <w:r w:rsidR="00072CC2" w:rsidRPr="00072CC2">
        <w:rPr>
          <w:b/>
          <w:i/>
        </w:rPr>
        <w:t xml:space="preserve">Universidad </w:t>
      </w:r>
      <w:proofErr w:type="gramStart"/>
      <w:r w:rsidR="00072CC2" w:rsidRPr="00072CC2">
        <w:rPr>
          <w:b/>
          <w:i/>
        </w:rPr>
        <w:t>UEEM</w:t>
      </w:r>
      <w:r w:rsidR="00072CC2">
        <w:rPr>
          <w:b/>
          <w:i/>
        </w:rPr>
        <w:t>”</w:t>
      </w:r>
      <w:r w:rsidR="00072CC2" w:rsidRPr="00072CC2">
        <w:rPr>
          <w:b/>
          <w:i/>
        </w:rPr>
        <w:t xml:space="preserve"> </w:t>
      </w:r>
      <w:r>
        <w:rPr>
          <w:b/>
          <w:i/>
        </w:rPr>
        <w:t xml:space="preserve"> o</w:t>
      </w:r>
      <w:proofErr w:type="gramEnd"/>
      <w:r>
        <w:rPr>
          <w:b/>
          <w:i/>
          <w:sz w:val="22"/>
          <w:szCs w:val="22"/>
        </w:rPr>
        <w:t xml:space="preserve"> </w:t>
      </w:r>
      <w:r w:rsidRPr="00A150E2">
        <w:rPr>
          <w:b/>
          <w:i/>
        </w:rPr>
        <w:t>cualquier otro servicio requerido</w:t>
      </w:r>
      <w:r>
        <w:rPr>
          <w:b/>
          <w:i/>
          <w:sz w:val="22"/>
          <w:szCs w:val="22"/>
        </w:rPr>
        <w:t>;</w:t>
      </w:r>
    </w:p>
    <w:p w14:paraId="5FD14EEE" w14:textId="77777777" w:rsidR="0086759E" w:rsidRPr="008F43EA" w:rsidRDefault="0086759E" w:rsidP="0086759E">
      <w:pPr>
        <w:pStyle w:val="Prrafodelista"/>
        <w:rPr>
          <w:b/>
          <w:i/>
        </w:rPr>
      </w:pPr>
    </w:p>
    <w:p w14:paraId="7BCDD700" w14:textId="77777777" w:rsidR="0086759E" w:rsidRDefault="0086759E" w:rsidP="0086759E">
      <w:pPr>
        <w:pStyle w:val="Prrafodelista"/>
        <w:numPr>
          <w:ilvl w:val="0"/>
          <w:numId w:val="1"/>
        </w:numPr>
        <w:ind w:right="-234"/>
        <w:jc w:val="both"/>
        <w:rPr>
          <w:b/>
          <w:i/>
        </w:rPr>
      </w:pPr>
      <w:r>
        <w:rPr>
          <w:b/>
          <w:i/>
        </w:rPr>
        <w:t>Dar cumplimiento a cualquier disposición aplicable;</w:t>
      </w:r>
    </w:p>
    <w:p w14:paraId="22BE1356" w14:textId="77777777" w:rsidR="0086759E" w:rsidRPr="008F43EA" w:rsidRDefault="0086759E" w:rsidP="0086759E">
      <w:pPr>
        <w:pStyle w:val="Prrafodelista"/>
        <w:rPr>
          <w:b/>
          <w:i/>
        </w:rPr>
      </w:pPr>
    </w:p>
    <w:p w14:paraId="70F8994A" w14:textId="6D151343" w:rsidR="0086759E" w:rsidRDefault="0086759E" w:rsidP="0086759E">
      <w:pPr>
        <w:pStyle w:val="Prrafodelista"/>
        <w:numPr>
          <w:ilvl w:val="0"/>
          <w:numId w:val="1"/>
        </w:numPr>
        <w:ind w:right="-234"/>
        <w:jc w:val="both"/>
        <w:rPr>
          <w:b/>
          <w:i/>
        </w:rPr>
      </w:pPr>
      <w:r>
        <w:rPr>
          <w:b/>
          <w:i/>
        </w:rPr>
        <w:t xml:space="preserve">Creación del Directorio de </w:t>
      </w:r>
      <w:r w:rsidR="00072CC2">
        <w:rPr>
          <w:b/>
          <w:i/>
        </w:rPr>
        <w:t>alumnos</w:t>
      </w:r>
      <w:r>
        <w:rPr>
          <w:b/>
          <w:i/>
        </w:rPr>
        <w:t>.</w:t>
      </w:r>
    </w:p>
    <w:p w14:paraId="0C1D9DED" w14:textId="77777777" w:rsidR="0086759E" w:rsidRPr="008F43EA" w:rsidRDefault="0086759E" w:rsidP="0086759E">
      <w:pPr>
        <w:pStyle w:val="Prrafodelista"/>
        <w:rPr>
          <w:b/>
          <w:i/>
        </w:rPr>
      </w:pPr>
    </w:p>
    <w:p w14:paraId="67405241" w14:textId="77777777" w:rsidR="0086759E" w:rsidRDefault="0086759E" w:rsidP="0086759E">
      <w:pPr>
        <w:ind w:right="-234"/>
        <w:jc w:val="both"/>
        <w:rPr>
          <w:b/>
          <w:i/>
        </w:rPr>
      </w:pPr>
    </w:p>
    <w:p w14:paraId="29A07A8E" w14:textId="77777777" w:rsidR="0086759E" w:rsidRDefault="0086759E" w:rsidP="0086759E">
      <w:pPr>
        <w:ind w:right="-234"/>
        <w:jc w:val="both"/>
        <w:rPr>
          <w:b/>
          <w:i/>
        </w:rPr>
      </w:pPr>
      <w:r>
        <w:rPr>
          <w:b/>
          <w:i/>
        </w:rPr>
        <w:t>b</w:t>
      </w:r>
      <w:proofErr w:type="gramStart"/>
      <w:r>
        <w:rPr>
          <w:b/>
          <w:i/>
        </w:rPr>
        <w:t>).-</w:t>
      </w:r>
      <w:proofErr w:type="gramEnd"/>
      <w:r>
        <w:rPr>
          <w:b/>
          <w:i/>
        </w:rPr>
        <w:t xml:space="preserve"> Finalidades Secundarías.</w:t>
      </w:r>
    </w:p>
    <w:p w14:paraId="0C8A657E" w14:textId="77777777" w:rsidR="0086759E" w:rsidRDefault="0086759E" w:rsidP="0086759E">
      <w:pPr>
        <w:ind w:right="-234"/>
        <w:jc w:val="both"/>
        <w:rPr>
          <w:b/>
          <w:i/>
        </w:rPr>
      </w:pPr>
    </w:p>
    <w:p w14:paraId="34644653" w14:textId="607F45B8" w:rsidR="0086759E" w:rsidRDefault="0086759E" w:rsidP="0086759E">
      <w:pPr>
        <w:pStyle w:val="Prrafodelista"/>
        <w:numPr>
          <w:ilvl w:val="0"/>
          <w:numId w:val="2"/>
        </w:numPr>
        <w:ind w:right="-234"/>
        <w:jc w:val="both"/>
        <w:rPr>
          <w:b/>
          <w:i/>
        </w:rPr>
      </w:pPr>
      <w:r>
        <w:rPr>
          <w:b/>
          <w:i/>
        </w:rPr>
        <w:lastRenderedPageBreak/>
        <w:t xml:space="preserve">Adicionalmente </w:t>
      </w:r>
      <w:r w:rsidR="002828A9" w:rsidRPr="002828A9">
        <w:rPr>
          <w:b/>
          <w:i/>
        </w:rPr>
        <w:t xml:space="preserve">“Universidad </w:t>
      </w:r>
      <w:proofErr w:type="gramStart"/>
      <w:r w:rsidR="002828A9" w:rsidRPr="002828A9">
        <w:rPr>
          <w:b/>
          <w:i/>
        </w:rPr>
        <w:t xml:space="preserve">UEEM”  </w:t>
      </w:r>
      <w:r w:rsidRPr="00165F9B">
        <w:rPr>
          <w:b/>
          <w:i/>
        </w:rPr>
        <w:t>podrá</w:t>
      </w:r>
      <w:proofErr w:type="gramEnd"/>
      <w:r w:rsidRPr="00165F9B">
        <w:rPr>
          <w:b/>
          <w:i/>
        </w:rPr>
        <w:t xml:space="preserve"> utilizar sus datos personales para ofrecerle en su caso, otros productos o servicios o servicios propios o de cualquiera de sus afiliadas, subsidiarias, sociedades controladoras, finalidades secundarias que no son necesarias para la prestación de los servicios </w:t>
      </w:r>
      <w:r w:rsidR="002828A9">
        <w:rPr>
          <w:b/>
          <w:i/>
        </w:rPr>
        <w:t xml:space="preserve">educativos y programas </w:t>
      </w:r>
      <w:r w:rsidRPr="00165F9B">
        <w:rPr>
          <w:b/>
          <w:i/>
        </w:rPr>
        <w:t>que proporciona</w:t>
      </w:r>
      <w:r w:rsidR="002828A9">
        <w:rPr>
          <w:b/>
          <w:i/>
        </w:rPr>
        <w:t xml:space="preserve"> </w:t>
      </w:r>
      <w:r w:rsidR="002828A9" w:rsidRPr="002828A9">
        <w:rPr>
          <w:b/>
          <w:i/>
        </w:rPr>
        <w:t>“Universidad UEEM”</w:t>
      </w:r>
      <w:r>
        <w:rPr>
          <w:b/>
          <w:i/>
        </w:rPr>
        <w:t>;</w:t>
      </w:r>
    </w:p>
    <w:p w14:paraId="30405747" w14:textId="77777777" w:rsidR="002828A9" w:rsidRPr="00165F9B" w:rsidRDefault="002828A9" w:rsidP="002828A9">
      <w:pPr>
        <w:pStyle w:val="Prrafodelista"/>
        <w:ind w:right="-234"/>
        <w:jc w:val="both"/>
        <w:rPr>
          <w:b/>
          <w:i/>
        </w:rPr>
      </w:pPr>
    </w:p>
    <w:p w14:paraId="05EAB6CC" w14:textId="450D19DF" w:rsidR="0086759E" w:rsidRPr="00CB18B0" w:rsidRDefault="0086759E" w:rsidP="0086759E">
      <w:pPr>
        <w:pStyle w:val="Prrafodelista"/>
        <w:numPr>
          <w:ilvl w:val="0"/>
          <w:numId w:val="2"/>
        </w:numPr>
        <w:ind w:right="-234"/>
        <w:jc w:val="both"/>
        <w:rPr>
          <w:b/>
          <w:i/>
          <w:color w:val="0070C0"/>
          <w:u w:val="single"/>
        </w:rPr>
      </w:pPr>
      <w:r w:rsidRPr="00165F9B">
        <w:rPr>
          <w:b/>
          <w:i/>
        </w:rPr>
        <w:t>Para el caso de que no desee que sus datos personales sean tratados para alguna o todas las finalidades adicionales, desde este momento, usted nos puede comunicar lo anterior al correo</w:t>
      </w:r>
      <w:r>
        <w:rPr>
          <w:b/>
          <w:i/>
        </w:rPr>
        <w:t>:</w:t>
      </w:r>
      <w:r w:rsidR="002828A9" w:rsidRPr="002828A9">
        <w:t xml:space="preserve"> </w:t>
      </w:r>
      <w:hyperlink r:id="rId5" w:history="1">
        <w:r w:rsidR="002828A9" w:rsidRPr="002828A9">
          <w:rPr>
            <w:rStyle w:val="Hipervnculo"/>
            <w:b/>
            <w:i/>
          </w:rPr>
          <w:t>coordadmisiones.neza@institutoueem.edu.mx</w:t>
        </w:r>
      </w:hyperlink>
      <w:r>
        <w:rPr>
          <w:b/>
          <w:i/>
        </w:rPr>
        <w:t xml:space="preserve"> </w:t>
      </w:r>
      <w:r w:rsidR="002828A9">
        <w:rPr>
          <w:b/>
          <w:i/>
        </w:rPr>
        <w:t>_________</w:t>
      </w:r>
      <w:r w:rsidRPr="00CB18B0">
        <w:rPr>
          <w:b/>
          <w:i/>
          <w:color w:val="0070C0"/>
          <w:u w:val="single"/>
        </w:rPr>
        <w:t xml:space="preserve"> </w:t>
      </w:r>
    </w:p>
    <w:p w14:paraId="18735F04" w14:textId="77777777" w:rsidR="0086759E" w:rsidRDefault="0086759E" w:rsidP="0086759E">
      <w:pPr>
        <w:ind w:right="-234"/>
        <w:jc w:val="both"/>
        <w:rPr>
          <w:b/>
          <w:i/>
        </w:rPr>
      </w:pPr>
    </w:p>
    <w:p w14:paraId="1D10EB0E" w14:textId="33A2C11A" w:rsidR="0086759E" w:rsidRPr="00B32F0F" w:rsidRDefault="0086759E" w:rsidP="0086759E">
      <w:pPr>
        <w:pStyle w:val="Prrafodelista"/>
        <w:numPr>
          <w:ilvl w:val="0"/>
          <w:numId w:val="2"/>
        </w:numPr>
        <w:ind w:right="-234"/>
        <w:jc w:val="both"/>
        <w:rPr>
          <w:b/>
          <w:i/>
        </w:rPr>
      </w:pPr>
      <w:r>
        <w:rPr>
          <w:b/>
          <w:i/>
        </w:rPr>
        <w:t>La negativa para el uso de sus datos personales, no podrá ser un motivo para negarle los servicios solicitados o dar por terminada la relaciona establecida con</w:t>
      </w:r>
      <w:r w:rsidRPr="00165F9B">
        <w:rPr>
          <w:b/>
          <w:i/>
        </w:rPr>
        <w:t xml:space="preserve"> </w:t>
      </w:r>
      <w:r w:rsidR="002828A9" w:rsidRPr="002828A9">
        <w:rPr>
          <w:b/>
          <w:i/>
        </w:rPr>
        <w:t>“Universidad UEEM”</w:t>
      </w:r>
      <w:r>
        <w:rPr>
          <w:b/>
          <w:i/>
          <w:sz w:val="22"/>
          <w:szCs w:val="22"/>
        </w:rPr>
        <w:t>.</w:t>
      </w:r>
    </w:p>
    <w:p w14:paraId="2D164051" w14:textId="77777777" w:rsidR="0086759E" w:rsidRPr="00B32F0F" w:rsidRDefault="0086759E" w:rsidP="0086759E">
      <w:pPr>
        <w:pStyle w:val="Prrafodelista"/>
        <w:rPr>
          <w:b/>
          <w:i/>
        </w:rPr>
      </w:pPr>
    </w:p>
    <w:p w14:paraId="49AE4129" w14:textId="77777777" w:rsidR="0086759E" w:rsidRDefault="0086759E" w:rsidP="0086759E">
      <w:pPr>
        <w:ind w:right="-234"/>
        <w:jc w:val="both"/>
        <w:rPr>
          <w:b/>
          <w:i/>
        </w:rPr>
      </w:pPr>
      <w:r>
        <w:rPr>
          <w:b/>
          <w:i/>
        </w:rPr>
        <w:t>Datos que serán tratados y recabados.</w:t>
      </w:r>
    </w:p>
    <w:p w14:paraId="3D06A4A7" w14:textId="77777777" w:rsidR="0086759E" w:rsidRDefault="0086759E" w:rsidP="0086759E">
      <w:pPr>
        <w:ind w:right="-234"/>
        <w:jc w:val="both"/>
        <w:rPr>
          <w:b/>
          <w:i/>
        </w:rPr>
      </w:pPr>
    </w:p>
    <w:p w14:paraId="42E75D94" w14:textId="77777777" w:rsidR="0086759E" w:rsidRDefault="0086759E" w:rsidP="0086759E">
      <w:pPr>
        <w:pStyle w:val="Prrafodelista"/>
        <w:numPr>
          <w:ilvl w:val="0"/>
          <w:numId w:val="3"/>
        </w:numPr>
        <w:ind w:right="-234"/>
        <w:jc w:val="both"/>
        <w:rPr>
          <w:b/>
          <w:i/>
        </w:rPr>
      </w:pPr>
      <w:r>
        <w:rPr>
          <w:b/>
          <w:i/>
        </w:rPr>
        <w:t xml:space="preserve">Para llevar a cabo las finalidades descritas en el presente Aviso de Privacidad utilizaremos los siguientes datos personales: </w:t>
      </w:r>
      <w:r w:rsidRPr="009955BD">
        <w:rPr>
          <w:b/>
          <w:i/>
          <w:sz w:val="22"/>
          <w:szCs w:val="22"/>
        </w:rPr>
        <w:t>I)</w:t>
      </w:r>
      <w:r>
        <w:rPr>
          <w:b/>
          <w:i/>
        </w:rPr>
        <w:t xml:space="preserve"> identificación, </w:t>
      </w:r>
      <w:r w:rsidRPr="009955BD">
        <w:rPr>
          <w:b/>
          <w:i/>
          <w:sz w:val="22"/>
          <w:szCs w:val="22"/>
        </w:rPr>
        <w:t>II</w:t>
      </w:r>
      <w:r>
        <w:rPr>
          <w:b/>
          <w:i/>
        </w:rPr>
        <w:t xml:space="preserve">) contacto, </w:t>
      </w:r>
      <w:r w:rsidRPr="009955BD">
        <w:rPr>
          <w:b/>
          <w:i/>
          <w:sz w:val="22"/>
          <w:szCs w:val="22"/>
        </w:rPr>
        <w:t>III)</w:t>
      </w:r>
      <w:r>
        <w:rPr>
          <w:b/>
          <w:i/>
        </w:rPr>
        <w:t xml:space="preserve"> laborales, </w:t>
      </w:r>
      <w:r w:rsidRPr="009955BD">
        <w:rPr>
          <w:b/>
          <w:i/>
          <w:sz w:val="22"/>
          <w:szCs w:val="22"/>
        </w:rPr>
        <w:t>IV</w:t>
      </w:r>
      <w:r>
        <w:rPr>
          <w:b/>
          <w:i/>
        </w:rPr>
        <w:t xml:space="preserve">) financieros y patrimoniales, y </w:t>
      </w:r>
      <w:r w:rsidRPr="009955BD">
        <w:rPr>
          <w:b/>
          <w:i/>
          <w:sz w:val="22"/>
          <w:szCs w:val="22"/>
        </w:rPr>
        <w:t>V)</w:t>
      </w:r>
      <w:r>
        <w:rPr>
          <w:b/>
          <w:i/>
        </w:rPr>
        <w:t xml:space="preserve"> sensibles.</w:t>
      </w:r>
    </w:p>
    <w:p w14:paraId="40FDD879" w14:textId="77777777" w:rsidR="0086759E" w:rsidRDefault="0086759E" w:rsidP="0086759E">
      <w:pPr>
        <w:ind w:right="-234"/>
        <w:jc w:val="both"/>
        <w:rPr>
          <w:b/>
          <w:i/>
        </w:rPr>
      </w:pPr>
    </w:p>
    <w:p w14:paraId="65666E66" w14:textId="77777777" w:rsidR="0086759E" w:rsidRDefault="0086759E" w:rsidP="0086759E">
      <w:pPr>
        <w:ind w:right="-234"/>
        <w:jc w:val="both"/>
        <w:rPr>
          <w:b/>
          <w:i/>
        </w:rPr>
      </w:pPr>
      <w:r>
        <w:rPr>
          <w:b/>
          <w:i/>
        </w:rPr>
        <w:t>Transferencia de datos personales a terceros.</w:t>
      </w:r>
    </w:p>
    <w:p w14:paraId="25A63418" w14:textId="77777777" w:rsidR="0086759E" w:rsidRDefault="0086759E" w:rsidP="0086759E">
      <w:pPr>
        <w:ind w:right="-234"/>
        <w:jc w:val="both"/>
        <w:rPr>
          <w:b/>
          <w:i/>
        </w:rPr>
      </w:pPr>
    </w:p>
    <w:p w14:paraId="74294BEA" w14:textId="2C2643C7" w:rsidR="0086759E" w:rsidRDefault="0086759E" w:rsidP="0086759E">
      <w:pPr>
        <w:ind w:right="-234"/>
        <w:jc w:val="both"/>
        <w:rPr>
          <w:b/>
          <w:i/>
        </w:rPr>
      </w:pPr>
      <w:r>
        <w:rPr>
          <w:b/>
          <w:i/>
        </w:rPr>
        <w:t xml:space="preserve">Hacemos de su conocimiento, que sus datos personales serán compartidos de ser necesario con terceros proveedores de servicios de </w:t>
      </w:r>
      <w:r w:rsidR="002828A9" w:rsidRPr="002828A9">
        <w:rPr>
          <w:b/>
          <w:i/>
        </w:rPr>
        <w:t xml:space="preserve">“Universidad </w:t>
      </w:r>
      <w:proofErr w:type="gramStart"/>
      <w:r w:rsidR="002828A9" w:rsidRPr="002828A9">
        <w:rPr>
          <w:b/>
          <w:i/>
        </w:rPr>
        <w:t xml:space="preserve">UEEM” </w:t>
      </w:r>
      <w:r w:rsidRPr="00A150E2">
        <w:rPr>
          <w:b/>
          <w:i/>
        </w:rPr>
        <w:t xml:space="preserve"> y</w:t>
      </w:r>
      <w:proofErr w:type="gramEnd"/>
      <w:r>
        <w:rPr>
          <w:b/>
          <w:i/>
        </w:rPr>
        <w:t xml:space="preserve"> para el caso de obligaciones legales requerida por autoridades aplicables.</w:t>
      </w:r>
    </w:p>
    <w:p w14:paraId="6F524FFC" w14:textId="77777777" w:rsidR="0086759E" w:rsidRDefault="0086759E" w:rsidP="0086759E">
      <w:pPr>
        <w:ind w:right="-234"/>
        <w:jc w:val="both"/>
        <w:rPr>
          <w:b/>
          <w:i/>
        </w:rPr>
      </w:pPr>
    </w:p>
    <w:p w14:paraId="43D359AD" w14:textId="77777777" w:rsidR="0086759E" w:rsidRDefault="0086759E" w:rsidP="0086759E">
      <w:pPr>
        <w:ind w:right="-234"/>
        <w:jc w:val="both"/>
        <w:rPr>
          <w:b/>
          <w:i/>
        </w:rPr>
      </w:pPr>
      <w:r>
        <w:rPr>
          <w:b/>
          <w:i/>
        </w:rPr>
        <w:t>Derechos de acceso, Rectificación, Cancelación y Oposición.</w:t>
      </w:r>
    </w:p>
    <w:p w14:paraId="1E2427AD" w14:textId="77777777" w:rsidR="0086759E" w:rsidRDefault="0086759E" w:rsidP="0086759E">
      <w:pPr>
        <w:ind w:right="-234"/>
        <w:jc w:val="both"/>
        <w:rPr>
          <w:b/>
          <w:i/>
        </w:rPr>
      </w:pPr>
    </w:p>
    <w:p w14:paraId="6C12EBEA" w14:textId="77777777" w:rsidR="0086759E" w:rsidRDefault="0086759E" w:rsidP="0086759E">
      <w:pPr>
        <w:pStyle w:val="Prrafodelista"/>
        <w:numPr>
          <w:ilvl w:val="0"/>
          <w:numId w:val="3"/>
        </w:numPr>
        <w:ind w:right="-234"/>
        <w:jc w:val="both"/>
        <w:rPr>
          <w:b/>
          <w:i/>
        </w:rPr>
      </w:pPr>
      <w:r>
        <w:rPr>
          <w:b/>
          <w:i/>
        </w:rPr>
        <w:t xml:space="preserve">Usted tiene derecho a conocer los datos personales que tenemos de usted, para que los utilizamos y las condiciones del uso que les damos (Acceso), Así mismo, es su derecho solicitar la corrección de su información personal en caso de que no esté actualizada, sea inexacta o incompleta (Rectificación),; que la eliminemos de nuestro registro o base de datos cuando considere que la misma no está siendo utilizada conforma a los principios, deberes y </w:t>
      </w:r>
      <w:r w:rsidRPr="00C83314">
        <w:rPr>
          <w:b/>
          <w:i/>
          <w:sz w:val="22"/>
          <w:szCs w:val="22"/>
        </w:rPr>
        <w:t>obligaciones</w:t>
      </w:r>
      <w:r>
        <w:rPr>
          <w:b/>
          <w:i/>
        </w:rPr>
        <w:t xml:space="preserve"> previstas en la normativa (Cancelación); así como oponerse al uso de su datos personales para fines específicos (Oposición). Estos Derechos se conocen como ARCO. </w:t>
      </w:r>
    </w:p>
    <w:p w14:paraId="2CF16892" w14:textId="77777777" w:rsidR="0086759E" w:rsidRDefault="0086759E" w:rsidP="0086759E">
      <w:pPr>
        <w:ind w:right="-234"/>
        <w:jc w:val="both"/>
        <w:rPr>
          <w:b/>
          <w:i/>
        </w:rPr>
      </w:pPr>
    </w:p>
    <w:p w14:paraId="4445668E" w14:textId="1EA7B13F" w:rsidR="0086759E" w:rsidRPr="00A150E2" w:rsidRDefault="0086759E" w:rsidP="0086759E">
      <w:pPr>
        <w:pStyle w:val="Prrafodelista"/>
        <w:numPr>
          <w:ilvl w:val="0"/>
          <w:numId w:val="2"/>
        </w:numPr>
        <w:ind w:right="-234"/>
        <w:jc w:val="both"/>
        <w:rPr>
          <w:b/>
          <w:i/>
          <w:color w:val="0070C0"/>
          <w:u w:val="single"/>
        </w:rPr>
      </w:pPr>
      <w:r>
        <w:rPr>
          <w:b/>
          <w:i/>
        </w:rPr>
        <w:t>Para el ejercicio de los derechos</w:t>
      </w:r>
      <w:r w:rsidRPr="00C83314">
        <w:rPr>
          <w:b/>
          <w:i/>
        </w:rPr>
        <w:t xml:space="preserve"> </w:t>
      </w:r>
      <w:r>
        <w:rPr>
          <w:b/>
          <w:i/>
        </w:rPr>
        <w:t xml:space="preserve">ARCO, usted deberá presentar la solicitud respectiva vía correo electrónico </w:t>
      </w:r>
      <w:r w:rsidRPr="00A150E2">
        <w:rPr>
          <w:b/>
          <w:i/>
        </w:rPr>
        <w:t>a</w:t>
      </w:r>
      <w:r w:rsidRPr="00A150E2">
        <w:rPr>
          <w:b/>
          <w:i/>
          <w:color w:val="0070C0"/>
          <w:u w:val="single"/>
        </w:rPr>
        <w:t xml:space="preserve"> </w:t>
      </w:r>
      <w:hyperlink r:id="rId6" w:history="1">
        <w:r w:rsidR="002828A9" w:rsidRPr="002828A9">
          <w:rPr>
            <w:rStyle w:val="Hipervnculo"/>
            <w:b/>
            <w:i/>
          </w:rPr>
          <w:t>coordadmisiones.neza@institutoueem.edu.mx</w:t>
        </w:r>
      </w:hyperlink>
      <w:r w:rsidR="002828A9" w:rsidRPr="002828A9">
        <w:rPr>
          <w:b/>
          <w:i/>
          <w:color w:val="0070C0"/>
        </w:rPr>
        <w:t xml:space="preserve"> </w:t>
      </w:r>
      <w:r w:rsidR="002828A9">
        <w:rPr>
          <w:b/>
          <w:i/>
          <w:color w:val="0070C0"/>
        </w:rPr>
        <w:t>.</w:t>
      </w:r>
      <w:r w:rsidRPr="00A150E2">
        <w:rPr>
          <w:b/>
          <w:i/>
        </w:rPr>
        <w:t>Dicha solicitud deberá contener: I) Su nombre completo y domicilio para comunicarle la respuesta; II) Copia del documento que acredite la identidad o, en su caso la representación legal;</w:t>
      </w:r>
      <w:r w:rsidRPr="00A150E2">
        <w:rPr>
          <w:b/>
          <w:i/>
          <w:sz w:val="22"/>
          <w:szCs w:val="22"/>
        </w:rPr>
        <w:t xml:space="preserve"> III) </w:t>
      </w:r>
      <w:r w:rsidRPr="00A150E2">
        <w:rPr>
          <w:b/>
          <w:i/>
        </w:rPr>
        <w:t>La descripción de los datos personales que se busca ejercer algún derecho ARCO; IV) Cualquier otro elemento que facilite la localización de los datos personales; V) El derecho ARCO que desee ejercer; y VI) Un breve texto de los motivos por los que pretende ejercer ese derecho.</w:t>
      </w:r>
    </w:p>
    <w:p w14:paraId="357C344C" w14:textId="77777777" w:rsidR="0086759E" w:rsidRPr="00A4427A" w:rsidRDefault="0086759E" w:rsidP="0086759E">
      <w:pPr>
        <w:ind w:right="-234"/>
        <w:jc w:val="both"/>
        <w:rPr>
          <w:b/>
          <w:i/>
          <w:color w:val="0070C0"/>
        </w:rPr>
      </w:pPr>
      <w:r w:rsidRPr="00A4427A">
        <w:rPr>
          <w:b/>
          <w:i/>
        </w:rPr>
        <w:t xml:space="preserve">  </w:t>
      </w:r>
    </w:p>
    <w:p w14:paraId="78EF11DC" w14:textId="77777777" w:rsidR="0086759E" w:rsidRDefault="0086759E" w:rsidP="0086759E">
      <w:pPr>
        <w:ind w:right="-234"/>
        <w:jc w:val="both"/>
        <w:rPr>
          <w:b/>
          <w:i/>
        </w:rPr>
      </w:pPr>
    </w:p>
    <w:p w14:paraId="068D255A" w14:textId="285154B1" w:rsidR="0086759E" w:rsidRPr="00A150E2" w:rsidRDefault="0086759E" w:rsidP="0086759E">
      <w:pPr>
        <w:pStyle w:val="Prrafodelista"/>
        <w:numPr>
          <w:ilvl w:val="0"/>
          <w:numId w:val="3"/>
        </w:numPr>
        <w:ind w:right="-234"/>
        <w:jc w:val="both"/>
        <w:rPr>
          <w:b/>
          <w:i/>
        </w:rPr>
      </w:pPr>
      <w:r w:rsidRPr="0069610B">
        <w:rPr>
          <w:b/>
          <w:i/>
        </w:rPr>
        <w:lastRenderedPageBreak/>
        <w:t xml:space="preserve"> </w:t>
      </w:r>
      <w:r w:rsidR="002828A9" w:rsidRPr="002828A9">
        <w:rPr>
          <w:b/>
          <w:i/>
        </w:rPr>
        <w:t xml:space="preserve">“Universidad </w:t>
      </w:r>
      <w:proofErr w:type="gramStart"/>
      <w:r w:rsidR="002828A9" w:rsidRPr="002828A9">
        <w:rPr>
          <w:b/>
          <w:i/>
        </w:rPr>
        <w:t xml:space="preserve">UEEM”  </w:t>
      </w:r>
      <w:r w:rsidRPr="00A150E2">
        <w:rPr>
          <w:b/>
          <w:i/>
        </w:rPr>
        <w:t>le</w:t>
      </w:r>
      <w:proofErr w:type="gramEnd"/>
      <w:r w:rsidRPr="00A150E2">
        <w:rPr>
          <w:b/>
          <w:i/>
        </w:rPr>
        <w:t xml:space="preserve"> comunicará dentro un plazo de 20 días hábiles siguientes a la presentación de su solicitud, la respuesta a la misma. La cancelación de sus datos estará sujeta a lo previsto en los artículos 1 y 3 la Ley Federal de Transparencia y Acceso a la Información.</w:t>
      </w:r>
    </w:p>
    <w:p w14:paraId="6FDEAE0E" w14:textId="77777777" w:rsidR="0086759E" w:rsidRPr="0069610B" w:rsidRDefault="0086759E" w:rsidP="0086759E">
      <w:pPr>
        <w:ind w:right="-234"/>
        <w:jc w:val="both"/>
        <w:rPr>
          <w:b/>
          <w:i/>
          <w:sz w:val="22"/>
          <w:szCs w:val="22"/>
        </w:rPr>
      </w:pPr>
    </w:p>
    <w:p w14:paraId="4CC85069" w14:textId="77777777" w:rsidR="0086759E" w:rsidRDefault="0086759E" w:rsidP="0086759E">
      <w:pPr>
        <w:ind w:right="-234"/>
        <w:jc w:val="both"/>
        <w:rPr>
          <w:b/>
          <w:i/>
          <w:sz w:val="22"/>
          <w:szCs w:val="22"/>
        </w:rPr>
      </w:pPr>
      <w:r>
        <w:rPr>
          <w:b/>
          <w:i/>
          <w:sz w:val="22"/>
          <w:szCs w:val="22"/>
        </w:rPr>
        <w:t>Revocación del consentimiento.</w:t>
      </w:r>
    </w:p>
    <w:p w14:paraId="3BC1B9C4" w14:textId="77777777" w:rsidR="0086759E" w:rsidRDefault="0086759E" w:rsidP="0086759E">
      <w:pPr>
        <w:ind w:right="-234"/>
        <w:jc w:val="both"/>
        <w:rPr>
          <w:b/>
          <w:i/>
          <w:sz w:val="22"/>
          <w:szCs w:val="22"/>
        </w:rPr>
      </w:pPr>
    </w:p>
    <w:p w14:paraId="12006414" w14:textId="5823D0EB" w:rsidR="0086759E" w:rsidRPr="00A150E2" w:rsidRDefault="0086759E" w:rsidP="0086759E">
      <w:pPr>
        <w:pStyle w:val="Prrafodelista"/>
        <w:numPr>
          <w:ilvl w:val="0"/>
          <w:numId w:val="2"/>
        </w:numPr>
        <w:ind w:right="-234"/>
        <w:jc w:val="both"/>
        <w:rPr>
          <w:b/>
          <w:i/>
          <w:color w:val="0070C0"/>
          <w:u w:val="single"/>
        </w:rPr>
      </w:pPr>
      <w:r>
        <w:rPr>
          <w:b/>
          <w:i/>
        </w:rPr>
        <w:t xml:space="preserve">El </w:t>
      </w:r>
      <w:r w:rsidR="002828A9">
        <w:rPr>
          <w:b/>
          <w:i/>
        </w:rPr>
        <w:t>alumno</w:t>
      </w:r>
      <w:r>
        <w:rPr>
          <w:b/>
          <w:i/>
        </w:rPr>
        <w:t xml:space="preserve"> puede revocar el consentimiento para el tratamiento sus datos personales, para tal efecto, usted deberá enviar la solicitud respectiva vías correo electrónico a la dirección: </w:t>
      </w:r>
      <w:hyperlink r:id="rId7" w:history="1">
        <w:r w:rsidR="002828A9" w:rsidRPr="002828A9">
          <w:rPr>
            <w:rStyle w:val="Hipervnculo"/>
            <w:b/>
            <w:i/>
          </w:rPr>
          <w:t>coordadmisiones.neza@institutoueem.edu.mx</w:t>
        </w:r>
      </w:hyperlink>
      <w:r w:rsidR="002828A9">
        <w:rPr>
          <w:b/>
          <w:i/>
        </w:rPr>
        <w:t xml:space="preserve"> </w:t>
      </w:r>
      <w:r w:rsidRPr="00A150E2">
        <w:rPr>
          <w:b/>
          <w:i/>
        </w:rPr>
        <w:t>acompaña</w:t>
      </w:r>
      <w:r>
        <w:rPr>
          <w:b/>
          <w:i/>
        </w:rPr>
        <w:t>da</w:t>
      </w:r>
      <w:r w:rsidRPr="00A150E2">
        <w:rPr>
          <w:b/>
          <w:i/>
        </w:rPr>
        <w:t xml:space="preserve"> de la información y documentación mencionada en el rubro “Derechos de Acceso, Rectificación, Cancelación y Oposición” del presente Aviso de Privacidad. Sin embargo, es importante que tenga en cuenta que, para ciertos fines, la revocación de su consentimiento podría implicar que</w:t>
      </w:r>
      <w:r w:rsidR="002828A9">
        <w:rPr>
          <w:b/>
          <w:i/>
        </w:rPr>
        <w:t xml:space="preserve"> </w:t>
      </w:r>
      <w:r w:rsidR="002828A9" w:rsidRPr="002828A9">
        <w:rPr>
          <w:b/>
          <w:i/>
        </w:rPr>
        <w:t xml:space="preserve">“Universidad UEEM” </w:t>
      </w:r>
      <w:r w:rsidRPr="00A150E2">
        <w:rPr>
          <w:b/>
          <w:i/>
        </w:rPr>
        <w:t xml:space="preserve">no se encuentre en posibilidades de seguir prestando el servicio que solicitó, o la conclusión de su relación con </w:t>
      </w:r>
      <w:r w:rsidR="00B8408F" w:rsidRPr="00B8408F">
        <w:rPr>
          <w:b/>
          <w:i/>
        </w:rPr>
        <w:t>“Universidad UEEM”</w:t>
      </w:r>
      <w:r w:rsidRPr="00A150E2">
        <w:rPr>
          <w:b/>
          <w:i/>
        </w:rPr>
        <w:t>. Asimismo, deberá considerar que no en todos los casos podremos atender su solicitud o detener el uso de manera inmediata, ya que es posible que por alguna obligación legal se requiera seguir tratando sus datos personales por un plazo adicional.</w:t>
      </w:r>
    </w:p>
    <w:p w14:paraId="340C1EDF" w14:textId="77777777" w:rsidR="0086759E" w:rsidRPr="00B31CF3" w:rsidRDefault="0086759E" w:rsidP="0086759E">
      <w:pPr>
        <w:ind w:right="-234"/>
        <w:jc w:val="both"/>
        <w:rPr>
          <w:b/>
          <w:i/>
          <w:color w:val="0070C0"/>
          <w:u w:val="single"/>
        </w:rPr>
      </w:pPr>
    </w:p>
    <w:p w14:paraId="50090F0D" w14:textId="77777777" w:rsidR="0086759E" w:rsidRDefault="0086759E" w:rsidP="0086759E">
      <w:pPr>
        <w:ind w:right="-234"/>
        <w:jc w:val="both"/>
        <w:rPr>
          <w:b/>
          <w:i/>
        </w:rPr>
      </w:pPr>
      <w:r>
        <w:rPr>
          <w:b/>
          <w:i/>
        </w:rPr>
        <w:t>Limitación al uso y divulgación de datos personales.</w:t>
      </w:r>
    </w:p>
    <w:p w14:paraId="06934EDA" w14:textId="77777777" w:rsidR="0086759E" w:rsidRDefault="0086759E" w:rsidP="0086759E">
      <w:pPr>
        <w:ind w:right="-234"/>
        <w:jc w:val="both"/>
        <w:rPr>
          <w:b/>
          <w:i/>
        </w:rPr>
      </w:pPr>
    </w:p>
    <w:p w14:paraId="5C44AE9A" w14:textId="2C107AC2" w:rsidR="0086759E" w:rsidRPr="00A150E2" w:rsidRDefault="0086759E" w:rsidP="0086759E">
      <w:pPr>
        <w:pStyle w:val="Prrafodelista"/>
        <w:numPr>
          <w:ilvl w:val="0"/>
          <w:numId w:val="2"/>
        </w:numPr>
        <w:ind w:right="-234"/>
        <w:jc w:val="both"/>
        <w:rPr>
          <w:b/>
          <w:i/>
        </w:rPr>
      </w:pPr>
      <w:r>
        <w:rPr>
          <w:b/>
          <w:i/>
        </w:rPr>
        <w:t xml:space="preserve">Usted podrá limitar el uso y divulgación de datos personales, incluyendo sin limitar su negativa a recibir comunicados y promociones por parte de </w:t>
      </w:r>
      <w:r w:rsidR="00B8408F" w:rsidRPr="00B8408F">
        <w:rPr>
          <w:b/>
          <w:i/>
        </w:rPr>
        <w:t xml:space="preserve">“Universidad UEEM”  </w:t>
      </w:r>
      <w:r>
        <w:rPr>
          <w:b/>
          <w:i/>
        </w:rPr>
        <w:t xml:space="preserve"> </w:t>
      </w:r>
      <w:r w:rsidRPr="00A150E2">
        <w:rPr>
          <w:b/>
          <w:i/>
        </w:rPr>
        <w:t xml:space="preserve"> mediante: I) su inscripción en Registro Público para Evitar la Publicidad que está a cargo de la Procuraduría Federal del Consumidor (PROFECO) y /o en el Registro Público de Usuarios a cargo de la Comisión Nacional para la protección de y Defensa de los Servicios Financieros (CONDUSEF), con la finalidad de que sus datos personales no sean utilizados para recibir publicidad o promociones de empresas  de bienes o servicios. Para </w:t>
      </w:r>
      <w:proofErr w:type="gramStart"/>
      <w:r w:rsidRPr="00A150E2">
        <w:rPr>
          <w:b/>
          <w:i/>
        </w:rPr>
        <w:t>mayor información</w:t>
      </w:r>
      <w:proofErr w:type="gramEnd"/>
      <w:r w:rsidRPr="00A150E2">
        <w:rPr>
          <w:b/>
          <w:i/>
        </w:rPr>
        <w:t xml:space="preserve"> sobre este registro, usted puede consultar el portal de Internet de la PROFECO y de la CONDUSEF, o bien ponerse en contacto directo con éstas; o III) mediante solicitud por escrito conforme al procedimiento establecido más anteriormente bajo el rubro de “Derechos de Acceso, Rectificación, Cancelación y Oposición”.</w:t>
      </w:r>
    </w:p>
    <w:p w14:paraId="51EB26A1" w14:textId="77777777" w:rsidR="0086759E" w:rsidRDefault="0086759E" w:rsidP="0086759E">
      <w:pPr>
        <w:ind w:right="-234"/>
        <w:jc w:val="both"/>
        <w:rPr>
          <w:b/>
          <w:i/>
        </w:rPr>
      </w:pPr>
    </w:p>
    <w:p w14:paraId="4535E2C7" w14:textId="77777777" w:rsidR="0086759E" w:rsidRDefault="0086759E" w:rsidP="0086759E">
      <w:pPr>
        <w:ind w:right="-234"/>
        <w:jc w:val="both"/>
        <w:rPr>
          <w:b/>
          <w:i/>
        </w:rPr>
      </w:pPr>
      <w:r>
        <w:rPr>
          <w:b/>
          <w:i/>
        </w:rPr>
        <w:t>Modificación al Aviso de Privacidad.</w:t>
      </w:r>
    </w:p>
    <w:p w14:paraId="3F49C289" w14:textId="77777777" w:rsidR="0086759E" w:rsidRDefault="0086759E" w:rsidP="0086759E">
      <w:pPr>
        <w:ind w:right="-234"/>
        <w:jc w:val="both"/>
        <w:rPr>
          <w:b/>
          <w:i/>
        </w:rPr>
      </w:pPr>
    </w:p>
    <w:p w14:paraId="0BB8DE3C" w14:textId="4A3E7E2C" w:rsidR="0086759E" w:rsidRDefault="0086759E" w:rsidP="0086759E">
      <w:pPr>
        <w:pStyle w:val="Prrafodelista"/>
        <w:numPr>
          <w:ilvl w:val="0"/>
          <w:numId w:val="2"/>
        </w:numPr>
        <w:ind w:right="-234"/>
        <w:jc w:val="both"/>
        <w:rPr>
          <w:b/>
          <w:i/>
        </w:rPr>
      </w:pPr>
      <w:r>
        <w:rPr>
          <w:b/>
          <w:i/>
        </w:rPr>
        <w:t xml:space="preserve">El presente Aviso de Privacidad puede sufrir modificaciones, cambios o actualizaciones derivadas de nuevos requerimientos legales; de nuestras propias necesidades por los productos o servicios que ofrecemos; de nuestras prácticas de privacidad; de cambios a nuestro modelo </w:t>
      </w:r>
      <w:r w:rsidR="00B8408F">
        <w:rPr>
          <w:b/>
          <w:i/>
        </w:rPr>
        <w:t>educativo o planes de estudio</w:t>
      </w:r>
      <w:r>
        <w:rPr>
          <w:b/>
          <w:i/>
        </w:rPr>
        <w:t xml:space="preserve"> o de otras causas.</w:t>
      </w:r>
    </w:p>
    <w:p w14:paraId="4E325CD1" w14:textId="77777777" w:rsidR="0086759E" w:rsidRDefault="0086759E" w:rsidP="0086759E">
      <w:pPr>
        <w:ind w:right="-234"/>
        <w:jc w:val="both"/>
        <w:rPr>
          <w:b/>
          <w:i/>
        </w:rPr>
      </w:pPr>
    </w:p>
    <w:p w14:paraId="7D1FA087" w14:textId="77777777" w:rsidR="0086759E" w:rsidRDefault="0086759E" w:rsidP="0086759E">
      <w:pPr>
        <w:pStyle w:val="Prrafodelista"/>
        <w:numPr>
          <w:ilvl w:val="0"/>
          <w:numId w:val="2"/>
        </w:numPr>
        <w:ind w:right="-234"/>
        <w:jc w:val="both"/>
        <w:rPr>
          <w:b/>
          <w:i/>
        </w:rPr>
      </w:pPr>
      <w:r>
        <w:rPr>
          <w:b/>
          <w:i/>
        </w:rPr>
        <w:t>Nuestro compromiso será mantenerlo informado sobre los cambios que pueda sufrir el presente Aviso de Privacidad, a través del envío de un correo electrónico cuando éste nos sea proporcionado.</w:t>
      </w:r>
    </w:p>
    <w:p w14:paraId="415E5CBE" w14:textId="77777777" w:rsidR="0086759E" w:rsidRPr="0069610B" w:rsidRDefault="0086759E" w:rsidP="0086759E">
      <w:pPr>
        <w:pStyle w:val="Prrafodelista"/>
        <w:rPr>
          <w:b/>
          <w:i/>
        </w:rPr>
      </w:pPr>
    </w:p>
    <w:p w14:paraId="5C18CF0C" w14:textId="77777777" w:rsidR="0086759E" w:rsidRDefault="0086759E" w:rsidP="0086759E">
      <w:pPr>
        <w:ind w:right="-234"/>
        <w:jc w:val="both"/>
        <w:rPr>
          <w:b/>
          <w:i/>
        </w:rPr>
      </w:pPr>
      <w:r>
        <w:rPr>
          <w:b/>
          <w:i/>
        </w:rPr>
        <w:lastRenderedPageBreak/>
        <w:t>Consentimiento.</w:t>
      </w:r>
    </w:p>
    <w:p w14:paraId="3ECBDA06" w14:textId="77777777" w:rsidR="0086759E" w:rsidRDefault="0086759E" w:rsidP="0086759E">
      <w:pPr>
        <w:ind w:right="-234"/>
        <w:jc w:val="both"/>
        <w:rPr>
          <w:b/>
          <w:i/>
        </w:rPr>
      </w:pPr>
    </w:p>
    <w:p w14:paraId="2D77E9C7" w14:textId="77777777" w:rsidR="0086759E" w:rsidRPr="000A135C" w:rsidRDefault="0086759E" w:rsidP="0086759E">
      <w:pPr>
        <w:pStyle w:val="Prrafodelista"/>
        <w:numPr>
          <w:ilvl w:val="0"/>
          <w:numId w:val="3"/>
        </w:numPr>
        <w:ind w:right="-234"/>
        <w:jc w:val="both"/>
        <w:rPr>
          <w:b/>
          <w:i/>
        </w:rPr>
      </w:pPr>
      <w:r>
        <w:rPr>
          <w:b/>
          <w:i/>
        </w:rPr>
        <w:t xml:space="preserve">De conformidad con lo establecido en el artículo 9 de la </w:t>
      </w:r>
      <w:r w:rsidRPr="00A150E2">
        <w:rPr>
          <w:b/>
          <w:i/>
        </w:rPr>
        <w:t>Ley Federal de Transparencia y Acceso a la Información, requerimos de su consentimiento expreso para el tratamiento de sus datos personales sensibles. Por lo anterior le solicitamos si acepta el tratamiento</w:t>
      </w:r>
      <w:r>
        <w:rPr>
          <w:b/>
          <w:i/>
          <w:sz w:val="22"/>
          <w:szCs w:val="22"/>
        </w:rPr>
        <w:t>:</w:t>
      </w:r>
    </w:p>
    <w:p w14:paraId="6C5049B6" w14:textId="77777777" w:rsidR="0086759E" w:rsidRDefault="0086759E" w:rsidP="0086759E">
      <w:pPr>
        <w:ind w:right="-234"/>
        <w:jc w:val="both"/>
        <w:rPr>
          <w:b/>
          <w:i/>
        </w:rPr>
      </w:pPr>
    </w:p>
    <w:p w14:paraId="5F28C3D3" w14:textId="77777777" w:rsidR="0086759E" w:rsidRDefault="0086759E" w:rsidP="0086759E">
      <w:pPr>
        <w:pStyle w:val="Prrafodelista"/>
        <w:numPr>
          <w:ilvl w:val="0"/>
          <w:numId w:val="4"/>
        </w:numPr>
        <w:ind w:right="-234"/>
        <w:jc w:val="both"/>
        <w:rPr>
          <w:b/>
          <w:i/>
        </w:rPr>
      </w:pPr>
      <w:r>
        <w:rPr>
          <w:b/>
          <w:i/>
        </w:rPr>
        <w:t>Consiento que mis datos personales sensibles sean tratados conforme a los términos y condiciones del presente Aviso de Privacidad.</w:t>
      </w:r>
    </w:p>
    <w:p w14:paraId="39ED6778" w14:textId="77777777" w:rsidR="0086759E" w:rsidRDefault="0086759E" w:rsidP="0086759E">
      <w:pPr>
        <w:ind w:right="-234"/>
        <w:jc w:val="both"/>
        <w:rPr>
          <w:b/>
          <w:i/>
        </w:rPr>
      </w:pPr>
    </w:p>
    <w:p w14:paraId="63A73D0F" w14:textId="77777777" w:rsidR="0086759E" w:rsidRDefault="0086759E" w:rsidP="0086759E">
      <w:pPr>
        <w:pStyle w:val="Prrafodelista"/>
        <w:numPr>
          <w:ilvl w:val="0"/>
          <w:numId w:val="4"/>
        </w:numPr>
        <w:ind w:right="-234"/>
        <w:jc w:val="both"/>
        <w:rPr>
          <w:b/>
          <w:i/>
        </w:rPr>
      </w:pPr>
      <w:r>
        <w:rPr>
          <w:b/>
          <w:i/>
        </w:rPr>
        <w:t>No consiento</w:t>
      </w:r>
      <w:r w:rsidRPr="000A135C">
        <w:rPr>
          <w:b/>
          <w:i/>
        </w:rPr>
        <w:t xml:space="preserve"> </w:t>
      </w:r>
      <w:r>
        <w:rPr>
          <w:b/>
          <w:i/>
        </w:rPr>
        <w:t>que mis datos personales sensibles sean tratados conforme a los términos y condiciones del presente Aviso de Privacidad.</w:t>
      </w:r>
    </w:p>
    <w:p w14:paraId="21DE59D1" w14:textId="77777777" w:rsidR="0086759E" w:rsidRPr="000A135C" w:rsidRDefault="0086759E" w:rsidP="0086759E">
      <w:pPr>
        <w:pStyle w:val="Prrafodelista"/>
        <w:rPr>
          <w:b/>
          <w:i/>
        </w:rPr>
      </w:pPr>
    </w:p>
    <w:p w14:paraId="6A2879F2" w14:textId="77777777" w:rsidR="0086759E" w:rsidRDefault="0086759E" w:rsidP="0086759E">
      <w:pPr>
        <w:ind w:right="-234"/>
        <w:jc w:val="both"/>
        <w:rPr>
          <w:b/>
          <w:i/>
        </w:rPr>
      </w:pPr>
    </w:p>
    <w:p w14:paraId="2DDB1CA5" w14:textId="77777777" w:rsidR="0086759E" w:rsidRPr="00A150E2" w:rsidRDefault="0086759E" w:rsidP="0086759E">
      <w:pPr>
        <w:pStyle w:val="Prrafodelista"/>
        <w:numPr>
          <w:ilvl w:val="0"/>
          <w:numId w:val="2"/>
        </w:numPr>
        <w:ind w:right="-234"/>
        <w:jc w:val="both"/>
        <w:rPr>
          <w:b/>
          <w:i/>
          <w:color w:val="0070C0"/>
          <w:u w:val="single"/>
        </w:rPr>
      </w:pPr>
      <w:r>
        <w:rPr>
          <w:b/>
          <w:i/>
        </w:rPr>
        <w:t xml:space="preserve">Cualquier duda o comentario respecto al presente Aviso de Privacidad, así como el ejercicio de cualquier otro derecho que por ley le corresponden, deberán dirigirse al encargado de Aviso de Privacidad al correo electrónico </w:t>
      </w:r>
      <w:r>
        <w:rPr>
          <w:b/>
          <w:i/>
          <w:color w:val="0070C0"/>
          <w:u w:val="single"/>
        </w:rPr>
        <w:t xml:space="preserve">laura.r@cometaleasing.com.mx </w:t>
      </w:r>
      <w:r w:rsidRPr="00A150E2">
        <w:rPr>
          <w:b/>
          <w:i/>
        </w:rPr>
        <w:t>Sin perjuicio de lo anterior, en caso de que usted considere que el tratamiento de sus datos personales constituye alguna violación a las disposiciones de la</w:t>
      </w:r>
      <w:r w:rsidRPr="00A150E2">
        <w:rPr>
          <w:b/>
          <w:i/>
          <w:sz w:val="22"/>
          <w:szCs w:val="22"/>
        </w:rPr>
        <w:t xml:space="preserve"> </w:t>
      </w:r>
      <w:r w:rsidRPr="00A150E2">
        <w:rPr>
          <w:b/>
          <w:i/>
        </w:rPr>
        <w:t>Ley Federal de Transparencia y Acceso a la Información, podrá acudir al Instituto Nacional de Transferencia, acceso a la Información y Protección de Datos Personales (INAI).</w:t>
      </w:r>
    </w:p>
    <w:p w14:paraId="49E6B6B7" w14:textId="77777777" w:rsidR="0086759E" w:rsidRDefault="0086759E" w:rsidP="0086759E">
      <w:pPr>
        <w:ind w:right="-234"/>
        <w:jc w:val="both"/>
        <w:rPr>
          <w:b/>
          <w:i/>
        </w:rPr>
      </w:pPr>
    </w:p>
    <w:p w14:paraId="32FC5CFA" w14:textId="77777777" w:rsidR="0086759E" w:rsidRDefault="0086759E" w:rsidP="0086759E">
      <w:pPr>
        <w:tabs>
          <w:tab w:val="left" w:pos="2244"/>
        </w:tabs>
        <w:jc w:val="both"/>
        <w:rPr>
          <w:b/>
          <w:i/>
        </w:rPr>
      </w:pPr>
      <w:r w:rsidRPr="00A64133">
        <w:rPr>
          <w:b/>
          <w:i/>
        </w:rPr>
        <w:t>El presente Aviso de Privacidad se encuentra en a su disposición en la página de internet</w:t>
      </w:r>
      <w:r>
        <w:rPr>
          <w:b/>
          <w:i/>
        </w:rPr>
        <w:t>____________.</w:t>
      </w:r>
    </w:p>
    <w:p w14:paraId="1687BC23" w14:textId="77777777" w:rsidR="0086759E" w:rsidRDefault="0086759E" w:rsidP="0086759E">
      <w:pPr>
        <w:tabs>
          <w:tab w:val="left" w:pos="2244"/>
        </w:tabs>
        <w:jc w:val="both"/>
        <w:rPr>
          <w:b/>
          <w:i/>
        </w:rPr>
      </w:pPr>
    </w:p>
    <w:p w14:paraId="704951F8" w14:textId="77777777" w:rsidR="0086759E" w:rsidRDefault="0086759E" w:rsidP="0086759E">
      <w:pPr>
        <w:tabs>
          <w:tab w:val="left" w:pos="2244"/>
        </w:tabs>
        <w:jc w:val="both"/>
        <w:rPr>
          <w:b/>
          <w:i/>
        </w:rPr>
      </w:pPr>
      <w:r>
        <w:rPr>
          <w:b/>
          <w:i/>
        </w:rPr>
        <w:tab/>
        <w:t xml:space="preserve">         </w:t>
      </w:r>
    </w:p>
    <w:p w14:paraId="47DA8D55" w14:textId="77777777" w:rsidR="0086759E" w:rsidRPr="00A64133" w:rsidRDefault="0086759E" w:rsidP="0086759E">
      <w:pPr>
        <w:tabs>
          <w:tab w:val="left" w:pos="2244"/>
        </w:tabs>
        <w:jc w:val="both"/>
      </w:pPr>
      <w:r>
        <w:rPr>
          <w:b/>
          <w:i/>
        </w:rPr>
        <w:tab/>
      </w:r>
      <w:r>
        <w:rPr>
          <w:b/>
          <w:i/>
        </w:rPr>
        <w:tab/>
      </w:r>
      <w:r>
        <w:t>______________</w:t>
      </w:r>
    </w:p>
    <w:p w14:paraId="266CC1A2" w14:textId="77777777" w:rsidR="0086759E" w:rsidRPr="00A64133" w:rsidRDefault="0086759E" w:rsidP="0086759E">
      <w:pPr>
        <w:tabs>
          <w:tab w:val="left" w:pos="2244"/>
        </w:tabs>
        <w:jc w:val="both"/>
        <w:rPr>
          <w:b/>
          <w:i/>
        </w:rPr>
      </w:pPr>
      <w:r>
        <w:rPr>
          <w:b/>
          <w:i/>
        </w:rPr>
        <w:tab/>
      </w:r>
      <w:r>
        <w:rPr>
          <w:b/>
          <w:i/>
        </w:rPr>
        <w:tab/>
        <w:t>Nombre y firma</w:t>
      </w:r>
      <w:r w:rsidRPr="00A64133">
        <w:rPr>
          <w:b/>
          <w:i/>
        </w:rPr>
        <w:t xml:space="preserve">  </w:t>
      </w:r>
      <w:r w:rsidRPr="00A64133">
        <w:rPr>
          <w:b/>
          <w:i/>
        </w:rPr>
        <w:tab/>
        <w:t xml:space="preserve"> </w:t>
      </w:r>
    </w:p>
    <w:p w14:paraId="354D2FD4" w14:textId="77777777" w:rsidR="0086759E" w:rsidRDefault="0086759E" w:rsidP="0086759E">
      <w:pPr>
        <w:ind w:right="-234"/>
        <w:jc w:val="both"/>
        <w:rPr>
          <w:b/>
          <w:i/>
        </w:rPr>
      </w:pPr>
    </w:p>
    <w:p w14:paraId="6D30B8E5" w14:textId="77777777" w:rsidR="0086759E" w:rsidRPr="00B32F0F" w:rsidRDefault="0086759E" w:rsidP="0086759E">
      <w:pPr>
        <w:ind w:right="-234"/>
        <w:jc w:val="both"/>
        <w:rPr>
          <w:i/>
        </w:rPr>
      </w:pPr>
    </w:p>
    <w:p w14:paraId="01322414" w14:textId="77777777" w:rsidR="0086759E" w:rsidRPr="00A64133" w:rsidRDefault="0086759E" w:rsidP="0086759E">
      <w:pPr>
        <w:pStyle w:val="NormalWeb"/>
        <w:shd w:val="clear" w:color="auto" w:fill="FFFFFF"/>
        <w:jc w:val="both"/>
        <w:rPr>
          <w:i/>
          <w:color w:val="212529"/>
          <w:sz w:val="20"/>
          <w:szCs w:val="20"/>
        </w:rPr>
      </w:pPr>
      <w:r w:rsidRPr="00A64133">
        <w:rPr>
          <w:i/>
          <w:color w:val="212529"/>
          <w:sz w:val="20"/>
          <w:szCs w:val="20"/>
        </w:rPr>
        <w:t>De la interpretación conjunta y armónica de las disposiciones previstas en la Ley General de Transparencia y Acceso a la Información Pública, particularmente de sus artículos </w:t>
      </w:r>
      <w:hyperlink r:id="rId8" w:history="1">
        <w:r w:rsidRPr="00A64133">
          <w:rPr>
            <w:rStyle w:val="Hipervnculo"/>
            <w:rFonts w:eastAsiaTheme="majorEastAsia"/>
            <w:bCs/>
            <w:i/>
            <w:color w:val="007BFF"/>
            <w:sz w:val="20"/>
            <w:szCs w:val="20"/>
          </w:rPr>
          <w:t>113, 116 y 120</w:t>
        </w:r>
      </w:hyperlink>
      <w:r w:rsidRPr="00A64133">
        <w:rPr>
          <w:i/>
          <w:color w:val="212529"/>
          <w:sz w:val="20"/>
          <w:szCs w:val="20"/>
        </w:rPr>
        <w:t>, así como los correlativos </w:t>
      </w:r>
      <w:hyperlink r:id="rId9" w:history="1">
        <w:r w:rsidRPr="00A64133">
          <w:rPr>
            <w:rStyle w:val="Hipervnculo"/>
            <w:rFonts w:eastAsiaTheme="majorEastAsia"/>
            <w:bCs/>
            <w:i/>
            <w:color w:val="007BFF"/>
            <w:sz w:val="20"/>
            <w:szCs w:val="20"/>
          </w:rPr>
          <w:t>110, 113 y 117 de la Ley Federal de Transparencia y Acceso a la Información Pública</w:t>
        </w:r>
      </w:hyperlink>
      <w:r w:rsidRPr="00A64133">
        <w:rPr>
          <w:i/>
          <w:color w:val="212529"/>
          <w:sz w:val="20"/>
          <w:szCs w:val="20"/>
        </w:rPr>
        <w:t>, complementadas con los numerales </w:t>
      </w:r>
      <w:hyperlink r:id="rId10" w:history="1">
        <w:r w:rsidRPr="00A64133">
          <w:rPr>
            <w:rStyle w:val="Hipervnculo"/>
            <w:rFonts w:eastAsiaTheme="majorEastAsia"/>
            <w:bCs/>
            <w:i/>
            <w:color w:val="007BFF"/>
            <w:sz w:val="20"/>
            <w:szCs w:val="20"/>
          </w:rPr>
          <w:t>6, 8, 10, 16 y 37 de la Ley Federal de Protección de Datos Personales en Posesión de los Particulares</w:t>
        </w:r>
      </w:hyperlink>
      <w:r w:rsidRPr="00A64133">
        <w:rPr>
          <w:i/>
          <w:color w:val="212529"/>
          <w:sz w:val="20"/>
          <w:szCs w:val="20"/>
        </w:rPr>
        <w:t>, deriva que las instituciones de crédito, en su calidad de depositarias de la información financiera y datos personales de sus cuentahabientes, antes de entregar la información solicitada por una autoridad reguladora con motivo de una consulta de acceso a la información, están obligadas en todo momento a informar sobre el tratamiento, e incluso, a obtener el consentimiento expreso –que es en el que se manifiesta la voluntad, verbalmente, por escrito, por medios electrónicos, ópticos o cualquier otra tecnología o mediante signos inequívocos– de los titulares de los datos personales o de la información financiera requerida, con la finalidad de respetar de manera efectiva su derecho de audiencia y para que manifiesten lo que a su interés convenga. De esta manera, el aviso de privacidad que formulan las instituciones referidas debe contener por disposición legal expresa, entre otros aspectos, los medios necesarios para que los titulares o cuentahabientes puedan ejercer sus derechos de acceso, rectificación, cancelación u oposición (ARCO). En esa virtud, si bien debe darse garantía de audiencia al titular de la información pública, en este caso a la institución financiera, cuando el ente obligado</w:t>
      </w:r>
      <w:r w:rsidRPr="00A64133">
        <w:rPr>
          <w:rFonts w:ascii="Calibri" w:hAnsi="Calibri"/>
          <w:color w:val="212529"/>
          <w:sz w:val="20"/>
          <w:szCs w:val="20"/>
        </w:rPr>
        <w:t xml:space="preserve"> </w:t>
      </w:r>
      <w:r w:rsidRPr="00A64133">
        <w:rPr>
          <w:i/>
          <w:color w:val="212529"/>
          <w:sz w:val="20"/>
          <w:szCs w:val="20"/>
        </w:rPr>
        <w:t xml:space="preserve">reciba una solicitud al respecto, lo cierto es que también debe respetarse dicha prerrogativa cuando éste solicite a la institución bancaria información que contenga datos </w:t>
      </w:r>
      <w:r w:rsidRPr="00A64133">
        <w:rPr>
          <w:i/>
          <w:color w:val="212529"/>
          <w:sz w:val="20"/>
          <w:szCs w:val="20"/>
        </w:rPr>
        <w:lastRenderedPageBreak/>
        <w:t>personales de sus clientes o cuentahabientes, pues no debe perderse de vista que es depositario de esa información.</w:t>
      </w:r>
    </w:p>
    <w:p w14:paraId="367EAD8C" w14:textId="77777777" w:rsidR="0059332E" w:rsidRPr="0086759E" w:rsidRDefault="0059332E">
      <w:pPr>
        <w:rPr>
          <w:lang w:val="es-MX"/>
        </w:rPr>
      </w:pPr>
    </w:p>
    <w:sectPr w:rsidR="0059332E" w:rsidRPr="008675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D61590"/>
    <w:multiLevelType w:val="hybridMultilevel"/>
    <w:tmpl w:val="29AE654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6CA1CC9"/>
    <w:multiLevelType w:val="hybridMultilevel"/>
    <w:tmpl w:val="6C7AFD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1F5017D"/>
    <w:multiLevelType w:val="hybridMultilevel"/>
    <w:tmpl w:val="5E8C7C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9AB6EE5"/>
    <w:multiLevelType w:val="hybridMultilevel"/>
    <w:tmpl w:val="C48E110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67477546">
    <w:abstractNumId w:val="3"/>
  </w:num>
  <w:num w:numId="2" w16cid:durableId="534805133">
    <w:abstractNumId w:val="1"/>
  </w:num>
  <w:num w:numId="3" w16cid:durableId="706219491">
    <w:abstractNumId w:val="0"/>
  </w:num>
  <w:num w:numId="4" w16cid:durableId="1388720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59E"/>
    <w:rsid w:val="00072CC2"/>
    <w:rsid w:val="001E2B1D"/>
    <w:rsid w:val="002828A9"/>
    <w:rsid w:val="0059332E"/>
    <w:rsid w:val="0086759E"/>
    <w:rsid w:val="00B8408F"/>
    <w:rsid w:val="00CC355E"/>
    <w:rsid w:val="00E715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87E82"/>
  <w15:chartTrackingRefBased/>
  <w15:docId w15:val="{47BB88ED-DCA3-4DAF-8B13-36E1F248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59E"/>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uiPriority w:val="9"/>
    <w:qFormat/>
    <w:rsid w:val="008675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75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759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759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759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759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759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759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759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759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759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759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759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759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759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759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759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759E"/>
    <w:rPr>
      <w:rFonts w:eastAsiaTheme="majorEastAsia" w:cstheme="majorBidi"/>
      <w:color w:val="272727" w:themeColor="text1" w:themeTint="D8"/>
    </w:rPr>
  </w:style>
  <w:style w:type="paragraph" w:styleId="Ttulo">
    <w:name w:val="Title"/>
    <w:basedOn w:val="Normal"/>
    <w:next w:val="Normal"/>
    <w:link w:val="TtuloCar"/>
    <w:uiPriority w:val="10"/>
    <w:qFormat/>
    <w:rsid w:val="0086759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6759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6759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6759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759E"/>
    <w:pPr>
      <w:spacing w:before="160"/>
      <w:jc w:val="center"/>
    </w:pPr>
    <w:rPr>
      <w:i/>
      <w:iCs/>
      <w:color w:val="404040" w:themeColor="text1" w:themeTint="BF"/>
    </w:rPr>
  </w:style>
  <w:style w:type="character" w:customStyle="1" w:styleId="CitaCar">
    <w:name w:val="Cita Car"/>
    <w:basedOn w:val="Fuentedeprrafopredeter"/>
    <w:link w:val="Cita"/>
    <w:uiPriority w:val="29"/>
    <w:rsid w:val="0086759E"/>
    <w:rPr>
      <w:i/>
      <w:iCs/>
      <w:color w:val="404040" w:themeColor="text1" w:themeTint="BF"/>
    </w:rPr>
  </w:style>
  <w:style w:type="paragraph" w:styleId="Prrafodelista">
    <w:name w:val="List Paragraph"/>
    <w:basedOn w:val="Normal"/>
    <w:uiPriority w:val="34"/>
    <w:qFormat/>
    <w:rsid w:val="0086759E"/>
    <w:pPr>
      <w:ind w:left="720"/>
      <w:contextualSpacing/>
    </w:pPr>
  </w:style>
  <w:style w:type="character" w:styleId="nfasisintenso">
    <w:name w:val="Intense Emphasis"/>
    <w:basedOn w:val="Fuentedeprrafopredeter"/>
    <w:uiPriority w:val="21"/>
    <w:qFormat/>
    <w:rsid w:val="0086759E"/>
    <w:rPr>
      <w:i/>
      <w:iCs/>
      <w:color w:val="0F4761" w:themeColor="accent1" w:themeShade="BF"/>
    </w:rPr>
  </w:style>
  <w:style w:type="paragraph" w:styleId="Citadestacada">
    <w:name w:val="Intense Quote"/>
    <w:basedOn w:val="Normal"/>
    <w:next w:val="Normal"/>
    <w:link w:val="CitadestacadaCar"/>
    <w:uiPriority w:val="30"/>
    <w:qFormat/>
    <w:rsid w:val="008675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759E"/>
    <w:rPr>
      <w:i/>
      <w:iCs/>
      <w:color w:val="0F4761" w:themeColor="accent1" w:themeShade="BF"/>
    </w:rPr>
  </w:style>
  <w:style w:type="character" w:styleId="Referenciaintensa">
    <w:name w:val="Intense Reference"/>
    <w:basedOn w:val="Fuentedeprrafopredeter"/>
    <w:uiPriority w:val="32"/>
    <w:qFormat/>
    <w:rsid w:val="0086759E"/>
    <w:rPr>
      <w:b/>
      <w:bCs/>
      <w:smallCaps/>
      <w:color w:val="0F4761" w:themeColor="accent1" w:themeShade="BF"/>
      <w:spacing w:val="5"/>
    </w:rPr>
  </w:style>
  <w:style w:type="paragraph" w:styleId="Sangra2detindependiente">
    <w:name w:val="Body Text Indent 2"/>
    <w:basedOn w:val="Normal"/>
    <w:link w:val="Sangra2detindependienteCar"/>
    <w:unhideWhenUsed/>
    <w:rsid w:val="0086759E"/>
    <w:pPr>
      <w:ind w:right="-702" w:firstLine="708"/>
      <w:jc w:val="both"/>
    </w:pPr>
  </w:style>
  <w:style w:type="character" w:customStyle="1" w:styleId="Sangra2detindependienteCar">
    <w:name w:val="Sangría 2 de t. independiente Car"/>
    <w:basedOn w:val="Fuentedeprrafopredeter"/>
    <w:link w:val="Sangra2detindependiente"/>
    <w:rsid w:val="0086759E"/>
    <w:rPr>
      <w:rFonts w:ascii="Times New Roman" w:eastAsia="Times New Roman" w:hAnsi="Times New Roman" w:cs="Times New Roman"/>
      <w:kern w:val="0"/>
      <w:sz w:val="24"/>
      <w:szCs w:val="24"/>
      <w:lang w:val="es-ES" w:eastAsia="es-ES"/>
      <w14:ligatures w14:val="none"/>
    </w:rPr>
  </w:style>
  <w:style w:type="paragraph" w:styleId="NormalWeb">
    <w:name w:val="Normal (Web)"/>
    <w:basedOn w:val="Normal"/>
    <w:uiPriority w:val="99"/>
    <w:semiHidden/>
    <w:unhideWhenUsed/>
    <w:rsid w:val="0086759E"/>
    <w:pPr>
      <w:spacing w:before="100" w:beforeAutospacing="1" w:after="100" w:afterAutospacing="1"/>
    </w:pPr>
    <w:rPr>
      <w:lang w:val="es-MX" w:eastAsia="es-MX"/>
    </w:rPr>
  </w:style>
  <w:style w:type="character" w:styleId="Hipervnculo">
    <w:name w:val="Hyperlink"/>
    <w:basedOn w:val="Fuentedeprrafopredeter"/>
    <w:uiPriority w:val="99"/>
    <w:unhideWhenUsed/>
    <w:rsid w:val="0086759E"/>
    <w:rPr>
      <w:color w:val="0000FF"/>
      <w:u w:val="single"/>
    </w:rPr>
  </w:style>
  <w:style w:type="character" w:styleId="Mencinsinresolver">
    <w:name w:val="Unresolved Mention"/>
    <w:basedOn w:val="Fuentedeprrafopredeter"/>
    <w:uiPriority w:val="99"/>
    <w:semiHidden/>
    <w:unhideWhenUsed/>
    <w:rsid w:val="00282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mailto:coordadmisiones.neza@institutoueem.edu.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ordadmisiones.neza@institutoueem.edu.mx" TargetMode="External"/><Relationship Id="rId11" Type="http://schemas.openxmlformats.org/officeDocument/2006/relationships/fontTable" Target="fontTable.xml"/><Relationship Id="rId5" Type="http://schemas.openxmlformats.org/officeDocument/2006/relationships/hyperlink" Target="mailto:coordadmisiones.neza@institutoueem.edu.mx" TargetMode="Externa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1620</Words>
  <Characters>8915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 corpo</dc:creator>
  <cp:keywords/>
  <dc:description/>
  <cp:lastModifiedBy>corpo corpo</cp:lastModifiedBy>
  <cp:revision>2</cp:revision>
  <dcterms:created xsi:type="dcterms:W3CDTF">2025-07-29T17:44:00Z</dcterms:created>
  <dcterms:modified xsi:type="dcterms:W3CDTF">2025-07-29T19:36:00Z</dcterms:modified>
</cp:coreProperties>
</file>